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3EB0" w:rsidRPr="00C93EB0" w:rsidRDefault="00C93EB0" w:rsidP="00C93EB0">
      <w:pPr>
        <w:rPr>
          <w:rFonts w:cstheme="minorHAnsi"/>
        </w:rPr>
      </w:pPr>
      <w:r w:rsidRPr="00C93EB0">
        <w:rPr>
          <w:rStyle w:val="Bold"/>
          <w:rFonts w:cstheme="minorHAnsi"/>
          <w:i/>
          <w:iCs/>
        </w:rPr>
        <w:t xml:space="preserve">Целью </w:t>
      </w:r>
      <w:r w:rsidRPr="00C93EB0">
        <w:rPr>
          <w:rFonts w:cstheme="minorHAnsi"/>
        </w:rPr>
        <w:t>исследования явилось определение отношения к питанию у женщин 25–64 лет открытой городской популяции в зависимости от образования и семейного статуса.</w:t>
      </w:r>
    </w:p>
    <w:p w:rsidR="00C93EB0" w:rsidRPr="00C93EB0" w:rsidRDefault="00C93EB0" w:rsidP="00C93EB0">
      <w:pPr>
        <w:rPr>
          <w:rFonts w:cstheme="minorHAnsi"/>
        </w:rPr>
      </w:pPr>
      <w:r w:rsidRPr="00C93EB0">
        <w:rPr>
          <w:rStyle w:val="Bold"/>
          <w:rFonts w:cstheme="minorHAnsi"/>
          <w:i/>
          <w:iCs/>
        </w:rPr>
        <w:t xml:space="preserve">Материал и методы. </w:t>
      </w:r>
      <w:r w:rsidRPr="00C93EB0">
        <w:rPr>
          <w:rFonts w:cstheme="minorHAnsi"/>
        </w:rPr>
        <w:t>Проведено одномоментное эпидемиологическое исследование на репрезентативной выборке, сформированной из избир</w:t>
      </w:r>
      <w:bookmarkStart w:id="0" w:name="_GoBack"/>
      <w:bookmarkEnd w:id="0"/>
      <w:r w:rsidRPr="00C93EB0">
        <w:rPr>
          <w:rFonts w:cstheme="minorHAnsi"/>
        </w:rPr>
        <w:t>ательных списков женщин г. Тюмени 25–64 лет с откликом 70,3 %. Для оценки отношения к питанию использовалась анкета ВОЗ «Знание и отношение к своему здоровью», социальный статус учитывался по параметрам семейного положения и уровня образования.</w:t>
      </w:r>
    </w:p>
    <w:p w:rsidR="00C93EB0" w:rsidRPr="00C93EB0" w:rsidRDefault="00C93EB0" w:rsidP="00C93EB0">
      <w:pPr>
        <w:rPr>
          <w:rFonts w:cstheme="minorHAnsi"/>
        </w:rPr>
      </w:pPr>
      <w:r w:rsidRPr="00C93EB0">
        <w:rPr>
          <w:rStyle w:val="Bold"/>
          <w:rFonts w:cstheme="minorHAnsi"/>
          <w:i/>
          <w:iCs/>
        </w:rPr>
        <w:t xml:space="preserve">Результаты. </w:t>
      </w:r>
      <w:r w:rsidRPr="00C93EB0">
        <w:rPr>
          <w:rFonts w:cstheme="minorHAnsi"/>
        </w:rPr>
        <w:t>Результаты исследования показали, что наибольшее число женщин, соблюдавших диету, в том числе ради здоровья, приходилось на младшую возрастную группу. В зависимости от социального статуса наиболее благоприятная ситуация в отношении к питанию отмечалась у женщин с высшим образованием, а также среди женщин, имеющих спутника жизни.</w:t>
      </w:r>
    </w:p>
    <w:p w:rsidR="00C93EB0" w:rsidRPr="00C93EB0" w:rsidRDefault="00C93EB0" w:rsidP="00C93EB0">
      <w:pPr>
        <w:rPr>
          <w:rFonts w:cstheme="minorHAnsi"/>
        </w:rPr>
      </w:pPr>
      <w:r w:rsidRPr="00C93EB0">
        <w:rPr>
          <w:rStyle w:val="Bold"/>
          <w:rFonts w:cstheme="minorHAnsi"/>
          <w:i/>
          <w:iCs/>
        </w:rPr>
        <w:t>Заключение.</w:t>
      </w:r>
      <w:r w:rsidRPr="00C93EB0">
        <w:rPr>
          <w:rFonts w:cstheme="minorHAnsi"/>
        </w:rPr>
        <w:t xml:space="preserve"> Выявленные тенденции на открытой популяции среднеурбанизированного сибирского города диктуют необходимость внедрения принципов здорового питания в «рискогенных» группах населения — ​среди одиноких женщин с низким уровнем образования, преимущественно зрелого и среднего возраста.</w:t>
      </w:r>
    </w:p>
    <w:p w:rsidR="00C93EB0" w:rsidRPr="00C93EB0" w:rsidRDefault="00C93EB0" w:rsidP="00C93EB0">
      <w:pPr>
        <w:rPr>
          <w:rFonts w:cstheme="minorHAnsi"/>
        </w:rPr>
      </w:pPr>
      <w:r w:rsidRPr="00C93EB0">
        <w:rPr>
          <w:rStyle w:val="Bold"/>
          <w:rFonts w:cstheme="minorHAnsi"/>
          <w:i/>
          <w:iCs/>
        </w:rPr>
        <w:t>Ключевые слова:</w:t>
      </w:r>
      <w:r w:rsidRPr="00C93EB0">
        <w:rPr>
          <w:rFonts w:cstheme="minorHAnsi"/>
        </w:rPr>
        <w:t xml:space="preserve"> эпидемиологическое исследование, женская популяция, отношение к питанию, социальный статус.</w:t>
      </w:r>
    </w:p>
    <w:p w:rsidR="00BB414A" w:rsidRPr="00C93EB0" w:rsidRDefault="00BB414A" w:rsidP="00C93EB0">
      <w:pPr>
        <w:rPr>
          <w:rFonts w:cstheme="minorHAnsi"/>
        </w:rPr>
      </w:pPr>
    </w:p>
    <w:sectPr w:rsidR="00BB414A" w:rsidRPr="00C93EB0" w:rsidSect="002E469E">
      <w:pgSz w:w="12240" w:h="15840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INPro-Italic">
    <w:panose1 w:val="020B0504020101020102"/>
    <w:charset w:val="00"/>
    <w:family w:val="swiss"/>
    <w:notTrueType/>
    <w:pitch w:val="variable"/>
    <w:sig w:usb0="A00002BF" w:usb1="4000207B" w:usb2="00000000" w:usb3="00000000" w:csb0="00000097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CB2"/>
    <w:rsid w:val="000C5CB2"/>
    <w:rsid w:val="00BB414A"/>
    <w:rsid w:val="00C93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A674AFF-28FA-4FEB-AFDA-4B9EED609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adText">
    <w:name w:val="LeadText (СТАРТ)"/>
    <w:basedOn w:val="a"/>
    <w:uiPriority w:val="99"/>
    <w:rsid w:val="000C5CB2"/>
    <w:pPr>
      <w:shd w:val="clear" w:color="auto" w:fill="000000"/>
      <w:autoSpaceDE w:val="0"/>
      <w:autoSpaceDN w:val="0"/>
      <w:adjustRightInd w:val="0"/>
      <w:spacing w:after="0" w:line="280" w:lineRule="atLeast"/>
      <w:ind w:left="113" w:right="113"/>
      <w:jc w:val="both"/>
      <w:textAlignment w:val="center"/>
    </w:pPr>
    <w:rPr>
      <w:rFonts w:ascii="DINPro-Italic" w:hAnsi="DINPro-Italic" w:cs="DINPro-Italic"/>
      <w:i/>
      <w:iCs/>
      <w:color w:val="000000"/>
      <w:sz w:val="18"/>
      <w:szCs w:val="18"/>
    </w:rPr>
  </w:style>
  <w:style w:type="character" w:customStyle="1" w:styleId="black">
    <w:name w:val="black"/>
    <w:uiPriority w:val="99"/>
    <w:rsid w:val="000C5CB2"/>
  </w:style>
  <w:style w:type="character" w:customStyle="1" w:styleId="Bold">
    <w:name w:val="Bold"/>
    <w:uiPriority w:val="99"/>
    <w:rsid w:val="000C5CB2"/>
    <w:rPr>
      <w:b/>
      <w:bCs/>
      <w:u w:val="none"/>
      <w:vertAlign w:val="baseline"/>
    </w:rPr>
  </w:style>
  <w:style w:type="paragraph" w:styleId="a3">
    <w:name w:val="No Spacing"/>
    <w:uiPriority w:val="1"/>
    <w:qFormat/>
    <w:rsid w:val="000C5CB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189</Words>
  <Characters>1083</Characters>
  <Application>Microsoft Office Word</Application>
  <DocSecurity>0</DocSecurity>
  <Lines>9</Lines>
  <Paragraphs>2</Paragraphs>
  <ScaleCrop>false</ScaleCrop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</dc:creator>
  <cp:keywords/>
  <dc:description/>
  <cp:lastModifiedBy>Boris</cp:lastModifiedBy>
  <cp:revision>2</cp:revision>
  <dcterms:created xsi:type="dcterms:W3CDTF">2020-04-06T11:53:00Z</dcterms:created>
  <dcterms:modified xsi:type="dcterms:W3CDTF">2020-04-06T11:53:00Z</dcterms:modified>
</cp:coreProperties>
</file>